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5E6" w:rsidRPr="004555E6" w:rsidRDefault="004555E6" w:rsidP="004555E6">
      <w:pPr>
        <w:jc w:val="left"/>
        <w:rPr>
          <w:rFonts w:ascii="黑体" w:eastAsia="黑体" w:hAnsi="黑体" w:cs="方正小标宋_GBK" w:hint="eastAsia"/>
          <w:sz w:val="32"/>
          <w:szCs w:val="32"/>
        </w:rPr>
      </w:pPr>
      <w:r w:rsidRPr="004555E6">
        <w:rPr>
          <w:rFonts w:ascii="黑体" w:eastAsia="黑体" w:hAnsi="黑体" w:cs="方正小标宋_GBK" w:hint="eastAsia"/>
          <w:sz w:val="32"/>
          <w:szCs w:val="32"/>
        </w:rPr>
        <w:t>附件</w:t>
      </w:r>
    </w:p>
    <w:p w:rsidR="005A35AA" w:rsidRDefault="00F62DD0" w:rsidP="004555E6">
      <w:pPr>
        <w:spacing w:line="7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省林科院野外科研拍摄安全责任承诺书</w:t>
      </w:r>
    </w:p>
    <w:p w:rsidR="005A35AA" w:rsidRDefault="005A35AA" w:rsidP="004555E6">
      <w:pPr>
        <w:spacing w:line="570" w:lineRule="exact"/>
        <w:jc w:val="center"/>
        <w:rPr>
          <w:rFonts w:ascii="方正小标宋_GBK" w:eastAsia="方正小标宋_GBK" w:hAnsi="方正小标宋_GBK" w:cs="方正小标宋_GBK"/>
          <w:sz w:val="32"/>
          <w:szCs w:val="32"/>
        </w:rPr>
      </w:pPr>
    </w:p>
    <w:p w:rsidR="005A35AA" w:rsidRDefault="00F62DD0" w:rsidP="004555E6">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本人已清楚了解“生态林科·印象四季”主题摄影作品征稿活动的细则内容，知悉此次野外科研拍摄是一项具有不可预知风险、采取保护或救助措施也不能完全排除危险发生的活动；本人自愿参加此活动，并自愿</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如下个人安全责任承诺：</w:t>
      </w:r>
    </w:p>
    <w:p w:rsidR="005A35AA" w:rsidRDefault="00F62DD0" w:rsidP="004555E6">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一、本人作为具有完全民事行为能力的人，将根据自己的体能状况选择适合自己的野外科研拍摄活动项目，并对整个活动行程中出现的一切不良健康状况及后果自负其责。</w:t>
      </w:r>
    </w:p>
    <w:p w:rsidR="005A35AA" w:rsidRDefault="00F62DD0" w:rsidP="004555E6">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人知晓本次活动为非营利性质活动，活动性质仅限摄影爱好者自愿参加、风险自担、责任自负；为了安全及活动顺利开展，组织者对本人拥有适当的管理和支配权力；组织者有义务对全队活动进行组织协调，本人也有义务服从活动的整体安排。</w:t>
      </w:r>
    </w:p>
    <w:p w:rsidR="005A35AA" w:rsidRDefault="00F62DD0" w:rsidP="004555E6">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三、本人在参加户外活动的整个行程中，将着重发挥个人技能做好自我防护。当集体防护及个人防护都不足以避免事故发生时，将独自承担事故发生后人身所受侵害伤害的救治责任和财产损失责任。</w:t>
      </w:r>
    </w:p>
    <w:p w:rsidR="005A35AA" w:rsidRDefault="00F62DD0" w:rsidP="004555E6">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四、在此次活动中，本人将自觉保管自己的个人物品。个人物品遗失或丢失，将自负其责。</w:t>
      </w:r>
    </w:p>
    <w:p w:rsidR="005A35AA" w:rsidRDefault="00F62DD0" w:rsidP="004555E6">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五、本人承诺不脱离队伍、独自行动</w:t>
      </w:r>
      <w:r>
        <w:rPr>
          <w:rFonts w:ascii="仿宋_GB2312" w:eastAsia="仿宋_GB2312" w:hAnsi="仿宋_GB2312" w:cs="仿宋_GB2312" w:hint="eastAsia"/>
          <w:sz w:val="32"/>
          <w:szCs w:val="32"/>
        </w:rPr>
        <w:t>或从事其他可能带来不必要危险的行动，如因本人上述行为而造成自身或他人</w:t>
      </w:r>
      <w:r>
        <w:rPr>
          <w:rFonts w:ascii="仿宋_GB2312" w:eastAsia="仿宋_GB2312" w:hAnsi="仿宋_GB2312" w:cs="仿宋_GB2312" w:hint="eastAsia"/>
          <w:sz w:val="32"/>
          <w:szCs w:val="32"/>
        </w:rPr>
        <w:lastRenderedPageBreak/>
        <w:t>受到伤害的，由本人承担责任，组织者不承担任何责任。</w:t>
      </w:r>
    </w:p>
    <w:p w:rsidR="005A35AA" w:rsidRDefault="00F62DD0" w:rsidP="004555E6">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六、本人将自行购买人身意外伤害险、住院医疗险等险种，确保活动风险受偿。没有购买保险或无法确定已购险种的，若发生意外事故，责任自负。</w:t>
      </w:r>
    </w:p>
    <w:p w:rsidR="005A35AA" w:rsidRDefault="00F62DD0" w:rsidP="004555E6">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七、本人已仔细阅读、完全理解</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书的全部条款内容。同时，本人在参加活动前已经和自己的近亲属沟通，取得近亲属的理解和支持，本人同意接受本协议全部条款后，视同本人近亲属也已知情并同意。</w:t>
      </w:r>
    </w:p>
    <w:p w:rsidR="005A35AA" w:rsidRDefault="00F62DD0" w:rsidP="004555E6">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我自愿参加本次活动并自愿做出如上承诺！</w:t>
      </w:r>
    </w:p>
    <w:p w:rsidR="005A35AA" w:rsidRDefault="005A35AA">
      <w:pPr>
        <w:ind w:firstLineChars="200" w:firstLine="640"/>
        <w:rPr>
          <w:rFonts w:ascii="仿宋_GB2312" w:eastAsia="仿宋_GB2312" w:hAnsi="仿宋_GB2312" w:cs="仿宋_GB2312"/>
          <w:sz w:val="32"/>
          <w:szCs w:val="32"/>
        </w:rPr>
      </w:pPr>
    </w:p>
    <w:p w:rsidR="005A35AA" w:rsidRDefault="005A35AA">
      <w:pPr>
        <w:wordWrap w:val="0"/>
        <w:ind w:firstLineChars="200" w:firstLine="640"/>
        <w:jc w:val="right"/>
        <w:rPr>
          <w:rFonts w:ascii="仿宋_GB2312" w:eastAsia="仿宋_GB2312" w:hAnsi="仿宋_GB2312" w:cs="仿宋_GB2312"/>
          <w:sz w:val="32"/>
          <w:szCs w:val="32"/>
        </w:rPr>
      </w:pPr>
    </w:p>
    <w:p w:rsidR="005A35AA" w:rsidRDefault="00F62DD0">
      <w:pPr>
        <w:wordWrap w:val="0"/>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承诺人：</w:t>
      </w:r>
      <w:r>
        <w:rPr>
          <w:rFonts w:ascii="仿宋_GB2312" w:eastAsia="仿宋_GB2312" w:hAnsi="仿宋_GB2312" w:cs="仿宋_GB2312" w:hint="eastAsia"/>
          <w:sz w:val="32"/>
          <w:szCs w:val="32"/>
        </w:rPr>
        <w:t xml:space="preserve">          </w:t>
      </w:r>
    </w:p>
    <w:p w:rsidR="005A35AA" w:rsidRDefault="00F62DD0">
      <w:pPr>
        <w:ind w:firstLineChars="200" w:firstLine="640"/>
        <w:jc w:val="right"/>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sectPr w:rsidR="005A35AA" w:rsidSect="005A35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DD0" w:rsidRDefault="00F62DD0" w:rsidP="004555E6">
      <w:r>
        <w:separator/>
      </w:r>
    </w:p>
  </w:endnote>
  <w:endnote w:type="continuationSeparator" w:id="0">
    <w:p w:rsidR="00F62DD0" w:rsidRDefault="00F62DD0" w:rsidP="004555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DD0" w:rsidRDefault="00F62DD0" w:rsidP="004555E6">
      <w:r>
        <w:separator/>
      </w:r>
    </w:p>
  </w:footnote>
  <w:footnote w:type="continuationSeparator" w:id="0">
    <w:p w:rsidR="00F62DD0" w:rsidRDefault="00F62DD0" w:rsidP="004555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NmNDRmYzI2ZDIyYzBiMjU5NTg1NGUzYWMwYzYxN2IifQ=="/>
  </w:docVars>
  <w:rsids>
    <w:rsidRoot w:val="005A35AA"/>
    <w:rsid w:val="004555E6"/>
    <w:rsid w:val="005A35AA"/>
    <w:rsid w:val="00F62DD0"/>
    <w:rsid w:val="353C54DC"/>
    <w:rsid w:val="59DD0F39"/>
    <w:rsid w:val="661B05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5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55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555E6"/>
    <w:rPr>
      <w:kern w:val="2"/>
      <w:sz w:val="18"/>
      <w:szCs w:val="18"/>
    </w:rPr>
  </w:style>
  <w:style w:type="paragraph" w:styleId="a4">
    <w:name w:val="footer"/>
    <w:basedOn w:val="a"/>
    <w:link w:val="Char0"/>
    <w:rsid w:val="004555E6"/>
    <w:pPr>
      <w:tabs>
        <w:tab w:val="center" w:pos="4153"/>
        <w:tab w:val="right" w:pos="8306"/>
      </w:tabs>
      <w:snapToGrid w:val="0"/>
      <w:jc w:val="left"/>
    </w:pPr>
    <w:rPr>
      <w:sz w:val="18"/>
      <w:szCs w:val="18"/>
    </w:rPr>
  </w:style>
  <w:style w:type="character" w:customStyle="1" w:styleId="Char0">
    <w:name w:val="页脚 Char"/>
    <w:basedOn w:val="a0"/>
    <w:link w:val="a4"/>
    <w:rsid w:val="004555E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dcterms:created xsi:type="dcterms:W3CDTF">2023-10-20T08:59:00Z</dcterms:created>
  <dcterms:modified xsi:type="dcterms:W3CDTF">2023-10-20T08:59:00Z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82ADA56607B7488A81F862D35C7EEBEA_12</vt:lpwstr>
  </property>
</Properties>
</file>